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58962" w14:textId="7E1F69C1" w:rsidR="00E43BCC" w:rsidRPr="00610453" w:rsidRDefault="00C77149" w:rsidP="00C77149">
      <w:pPr>
        <w:rPr>
          <w:rFonts w:ascii="Lato" w:hAnsi="Lato" w:cs="Arial"/>
          <w:b/>
        </w:rPr>
      </w:pPr>
      <w:r w:rsidRPr="00610453">
        <w:rPr>
          <w:rFonts w:ascii="Lato" w:hAnsi="Lato" w:cs="Arial"/>
          <w:b/>
        </w:rPr>
        <w:t xml:space="preserve">Lesson </w:t>
      </w:r>
      <w:r w:rsidR="00834A89" w:rsidRPr="00610453">
        <w:rPr>
          <w:rFonts w:ascii="Lato" w:hAnsi="Lato" w:cs="Arial"/>
          <w:b/>
        </w:rPr>
        <w:t>Plan</w:t>
      </w:r>
    </w:p>
    <w:p w14:paraId="71C7DDA1" w14:textId="40BEA587" w:rsidR="00610453" w:rsidRPr="00610453" w:rsidRDefault="00610453" w:rsidP="00610453">
      <w:pPr>
        <w:jc w:val="center"/>
        <w:rPr>
          <w:rFonts w:ascii="Lato" w:hAnsi="Lato" w:cs="Arial"/>
          <w:b/>
          <w:color w:val="DA4D8A"/>
          <w:sz w:val="20"/>
        </w:rPr>
      </w:pPr>
      <w:r w:rsidRPr="00610453">
        <w:rPr>
          <w:rFonts w:ascii="Lato" w:hAnsi="Lato" w:cs="Arial"/>
          <w:b/>
          <w:color w:val="DA4D8A"/>
          <w:sz w:val="20"/>
        </w:rPr>
        <w:t>*This lesson is designed to be delivered at the end of pupils’ study of Irish migration in Britain in the 19</w:t>
      </w:r>
      <w:r w:rsidRPr="00610453">
        <w:rPr>
          <w:rFonts w:ascii="Lato" w:hAnsi="Lato" w:cs="Arial"/>
          <w:b/>
          <w:color w:val="DA4D8A"/>
          <w:sz w:val="20"/>
          <w:vertAlign w:val="superscript"/>
        </w:rPr>
        <w:t>th</w:t>
      </w:r>
      <w:r w:rsidRPr="00610453">
        <w:rPr>
          <w:rFonts w:ascii="Lato" w:hAnsi="Lato" w:cs="Arial"/>
          <w:b/>
          <w:color w:val="DA4D8A"/>
          <w:sz w:val="20"/>
        </w:rPr>
        <w:t xml:space="preserve"> century, as the final tasks draw on prior knowledge of the topic*</w:t>
      </w:r>
    </w:p>
    <w:p w14:paraId="52069DA2" w14:textId="7345FD2E" w:rsidR="00184560" w:rsidRPr="00610453" w:rsidRDefault="00184560" w:rsidP="00184560">
      <w:pPr>
        <w:rPr>
          <w:rFonts w:ascii="Lato" w:hAnsi="Lato" w:cs="Arial"/>
        </w:rPr>
      </w:pPr>
      <w:r w:rsidRPr="00610453">
        <w:rPr>
          <w:rFonts w:ascii="Lato" w:hAnsi="Lato" w:cs="Arial"/>
          <w:u w:val="single"/>
        </w:rPr>
        <w:t>Title:</w:t>
      </w:r>
      <w:r w:rsidRPr="00610453">
        <w:rPr>
          <w:rFonts w:ascii="Lato" w:hAnsi="Lato" w:cs="Arial"/>
        </w:rPr>
        <w:t xml:space="preserve"> </w:t>
      </w:r>
      <w:r w:rsidR="00610453" w:rsidRPr="00610453">
        <w:rPr>
          <w:rFonts w:ascii="Lato" w:hAnsi="Lato" w:cs="Arial"/>
        </w:rPr>
        <w:t>Irish migrants in 19th century Britain</w:t>
      </w:r>
    </w:p>
    <w:p w14:paraId="62DA3993" w14:textId="77777777" w:rsidR="00184560" w:rsidRPr="00610453" w:rsidRDefault="00184560" w:rsidP="00184560">
      <w:pPr>
        <w:rPr>
          <w:rFonts w:ascii="Lato" w:hAnsi="Lato" w:cs="Arial"/>
          <w:u w:val="single"/>
        </w:rPr>
      </w:pPr>
      <w:r w:rsidRPr="00610453">
        <w:rPr>
          <w:rFonts w:ascii="Lato" w:hAnsi="Lato" w:cs="Arial"/>
          <w:u w:val="single"/>
        </w:rPr>
        <w:t xml:space="preserve">Lesson objectives: </w:t>
      </w:r>
    </w:p>
    <w:p w14:paraId="3E74DEA6" w14:textId="77777777" w:rsidR="00610453" w:rsidRPr="00610453" w:rsidRDefault="00610453" w:rsidP="00610453">
      <w:pPr>
        <w:numPr>
          <w:ilvl w:val="0"/>
          <w:numId w:val="8"/>
        </w:numPr>
        <w:spacing w:after="0"/>
        <w:rPr>
          <w:rFonts w:ascii="Lato" w:hAnsi="Lato" w:cs="Arial"/>
        </w:rPr>
      </w:pPr>
      <w:r w:rsidRPr="00610453">
        <w:rPr>
          <w:rFonts w:ascii="Lato" w:hAnsi="Lato" w:cs="Arial"/>
        </w:rPr>
        <w:t>To know how the relationship between Ireland and Great Britain changed in 1800</w:t>
      </w:r>
    </w:p>
    <w:p w14:paraId="248E4FA9" w14:textId="77777777" w:rsidR="00610453" w:rsidRPr="00610453" w:rsidRDefault="00610453" w:rsidP="00610453">
      <w:pPr>
        <w:numPr>
          <w:ilvl w:val="0"/>
          <w:numId w:val="8"/>
        </w:numPr>
        <w:spacing w:after="0"/>
        <w:rPr>
          <w:rFonts w:ascii="Lato" w:hAnsi="Lato" w:cs="Arial"/>
        </w:rPr>
      </w:pPr>
      <w:r w:rsidRPr="00610453">
        <w:rPr>
          <w:rFonts w:ascii="Lato" w:hAnsi="Lato" w:cs="Arial"/>
        </w:rPr>
        <w:t>To describe two representations of 19</w:t>
      </w:r>
      <w:r w:rsidRPr="00610453">
        <w:rPr>
          <w:rFonts w:ascii="Lato" w:hAnsi="Lato" w:cs="Arial"/>
          <w:vertAlign w:val="superscript"/>
        </w:rPr>
        <w:t>th</w:t>
      </w:r>
      <w:r w:rsidRPr="00610453">
        <w:rPr>
          <w:rFonts w:ascii="Lato" w:hAnsi="Lato" w:cs="Arial"/>
        </w:rPr>
        <w:t xml:space="preserve"> century Irish migrants to Britain</w:t>
      </w:r>
    </w:p>
    <w:p w14:paraId="0292D992" w14:textId="77777777" w:rsidR="00610453" w:rsidRPr="00610453" w:rsidRDefault="00610453" w:rsidP="00610453">
      <w:pPr>
        <w:numPr>
          <w:ilvl w:val="0"/>
          <w:numId w:val="8"/>
        </w:numPr>
        <w:spacing w:after="0"/>
        <w:rPr>
          <w:rFonts w:ascii="Lato" w:hAnsi="Lato" w:cs="Arial"/>
        </w:rPr>
      </w:pPr>
      <w:r w:rsidRPr="00610453">
        <w:rPr>
          <w:rFonts w:ascii="Lato" w:hAnsi="Lato" w:cs="Arial"/>
        </w:rPr>
        <w:t>To assess how far you agree with these representations</w:t>
      </w:r>
    </w:p>
    <w:p w14:paraId="53EFF208" w14:textId="77777777" w:rsidR="00184560" w:rsidRPr="00610453" w:rsidRDefault="00184560" w:rsidP="00184560">
      <w:pPr>
        <w:rPr>
          <w:rFonts w:ascii="Lato" w:hAnsi="Lato" w:cs="Arial"/>
        </w:rPr>
      </w:pPr>
    </w:p>
    <w:p w14:paraId="27657C11" w14:textId="6BE8619F" w:rsidR="00184560" w:rsidRPr="00610453" w:rsidRDefault="00184560" w:rsidP="00184560">
      <w:pPr>
        <w:rPr>
          <w:rFonts w:ascii="Lato" w:hAnsi="Lato" w:cs="Arial"/>
          <w:u w:val="single"/>
        </w:rPr>
      </w:pPr>
      <w:r w:rsidRPr="00610453">
        <w:rPr>
          <w:rFonts w:ascii="Lato" w:hAnsi="Lato" w:cs="Arial"/>
          <w:u w:val="single"/>
        </w:rPr>
        <w:t>Activities (note: resources can be found on corresponding PowerPoint):</w:t>
      </w:r>
    </w:p>
    <w:p w14:paraId="2391E023" w14:textId="603C8203" w:rsidR="00610453" w:rsidRPr="00610453" w:rsidRDefault="00610453" w:rsidP="00610453">
      <w:pPr>
        <w:rPr>
          <w:rFonts w:ascii="Lato" w:hAnsi="Lato" w:cs="Arial"/>
          <w:b/>
        </w:rPr>
      </w:pPr>
      <w:r w:rsidRPr="00610453">
        <w:rPr>
          <w:rFonts w:ascii="Lato" w:hAnsi="Lato" w:cs="Arial"/>
          <w:b/>
        </w:rPr>
        <w:t>Starter – slide</w:t>
      </w:r>
      <w:r w:rsidR="000C1405">
        <w:rPr>
          <w:rFonts w:ascii="Lato" w:hAnsi="Lato" w:cs="Arial"/>
          <w:b/>
        </w:rPr>
        <w:t xml:space="preserve"> 2-3</w:t>
      </w:r>
    </w:p>
    <w:p w14:paraId="2E505F9B" w14:textId="77777777" w:rsidR="00610453" w:rsidRPr="00610453" w:rsidRDefault="00610453" w:rsidP="00610453">
      <w:pPr>
        <w:rPr>
          <w:rFonts w:ascii="Lato" w:hAnsi="Lato" w:cs="Arial"/>
        </w:rPr>
      </w:pPr>
      <w:r w:rsidRPr="00610453">
        <w:rPr>
          <w:rFonts w:ascii="Lato" w:hAnsi="Lato" w:cs="Arial"/>
        </w:rPr>
        <w:t xml:space="preserve">Pupils say how the migrants in the painting are represented, as a way into discussing the concept of ‘representation’, and are encouraged to analyse how this representation has been constructed. This task could be simplified by asking pupils to write down adjectives to describe the migrants and </w:t>
      </w:r>
      <w:proofErr w:type="spellStart"/>
      <w:r w:rsidRPr="00610453">
        <w:rPr>
          <w:rFonts w:ascii="Lato" w:hAnsi="Lato" w:cs="Arial"/>
        </w:rPr>
        <w:t>scaffolded</w:t>
      </w:r>
      <w:proofErr w:type="spellEnd"/>
      <w:r w:rsidRPr="00610453">
        <w:rPr>
          <w:rFonts w:ascii="Lato" w:hAnsi="Lato" w:cs="Arial"/>
        </w:rPr>
        <w:t xml:space="preserve"> into sentences that describe the representation of them. Explain that pupils will return to the concept of representations later in the lesson</w:t>
      </w:r>
    </w:p>
    <w:p w14:paraId="5C707C52" w14:textId="7882BE88" w:rsidR="00610453" w:rsidRPr="00610453" w:rsidRDefault="00610453" w:rsidP="00610453">
      <w:pPr>
        <w:rPr>
          <w:rFonts w:ascii="Lato" w:hAnsi="Lato" w:cs="Arial"/>
          <w:b/>
        </w:rPr>
      </w:pPr>
      <w:r w:rsidRPr="00610453">
        <w:rPr>
          <w:rFonts w:ascii="Lato" w:hAnsi="Lato" w:cs="Arial"/>
          <w:b/>
        </w:rPr>
        <w:t>Task 1 – slides</w:t>
      </w:r>
      <w:r w:rsidR="000C1405">
        <w:rPr>
          <w:rFonts w:ascii="Lato" w:hAnsi="Lato" w:cs="Arial"/>
          <w:b/>
        </w:rPr>
        <w:t xml:space="preserve"> 4-5</w:t>
      </w:r>
      <w:r w:rsidRPr="00610453">
        <w:rPr>
          <w:rFonts w:ascii="Lato" w:hAnsi="Lato" w:cs="Arial"/>
          <w:b/>
        </w:rPr>
        <w:t xml:space="preserve"> – objective 1</w:t>
      </w:r>
    </w:p>
    <w:p w14:paraId="625E4CC6" w14:textId="6585C47A" w:rsidR="00610453" w:rsidRPr="00610453" w:rsidRDefault="00610453" w:rsidP="00610453">
      <w:pPr>
        <w:rPr>
          <w:rFonts w:ascii="Lato" w:hAnsi="Lato" w:cs="Arial"/>
          <w:i/>
        </w:rPr>
      </w:pPr>
      <w:r w:rsidRPr="00610453">
        <w:rPr>
          <w:rFonts w:ascii="Lato" w:hAnsi="Lato" w:cs="Arial"/>
        </w:rPr>
        <w:t>Pupils watch an excerpt of the video by David Feldman (2:12 – 3:26) and answer the three questions that follow – can be done as a written task or as a teach</w:t>
      </w:r>
      <w:r w:rsidR="00621F36">
        <w:rPr>
          <w:rFonts w:ascii="Lato" w:hAnsi="Lato" w:cs="Arial"/>
        </w:rPr>
        <w:t>er</w:t>
      </w:r>
      <w:r w:rsidRPr="00610453">
        <w:rPr>
          <w:rFonts w:ascii="Lato" w:hAnsi="Lato" w:cs="Arial"/>
        </w:rPr>
        <w:t>-led quest</w:t>
      </w:r>
      <w:r w:rsidR="00621F36">
        <w:rPr>
          <w:rFonts w:ascii="Lato" w:hAnsi="Lato" w:cs="Arial"/>
        </w:rPr>
        <w:t>ion and</w:t>
      </w:r>
      <w:r w:rsidR="00DC114C">
        <w:rPr>
          <w:rFonts w:ascii="Lato" w:hAnsi="Lato" w:cs="Arial"/>
        </w:rPr>
        <w:t xml:space="preserve"> answer. The map on slide 4</w:t>
      </w:r>
      <w:r w:rsidRPr="00610453">
        <w:rPr>
          <w:rFonts w:ascii="Lato" w:hAnsi="Lato" w:cs="Arial"/>
        </w:rPr>
        <w:t xml:space="preserve"> can be used to clarify for pupils the relationship between the various parts of the British Isles and how these relationships have changed over time.</w:t>
      </w:r>
    </w:p>
    <w:p w14:paraId="56B432DA" w14:textId="5860A509" w:rsidR="00610453" w:rsidRPr="00610453" w:rsidRDefault="00610453" w:rsidP="00610453">
      <w:pPr>
        <w:rPr>
          <w:rFonts w:ascii="Lato" w:hAnsi="Lato" w:cs="Arial"/>
          <w:b/>
        </w:rPr>
      </w:pPr>
      <w:r w:rsidRPr="00610453">
        <w:rPr>
          <w:rFonts w:ascii="Lato" w:hAnsi="Lato" w:cs="Arial"/>
          <w:b/>
        </w:rPr>
        <w:t xml:space="preserve">Task 2 – slides </w:t>
      </w:r>
      <w:r w:rsidR="000C1405">
        <w:rPr>
          <w:rFonts w:ascii="Lato" w:hAnsi="Lato" w:cs="Arial"/>
          <w:b/>
        </w:rPr>
        <w:t>6-8</w:t>
      </w:r>
      <w:r w:rsidRPr="00610453">
        <w:rPr>
          <w:rFonts w:ascii="Lato" w:hAnsi="Lato" w:cs="Arial"/>
          <w:b/>
        </w:rPr>
        <w:t xml:space="preserve"> – objective 2</w:t>
      </w:r>
    </w:p>
    <w:p w14:paraId="5A0FB6C0" w14:textId="5D3F1635" w:rsidR="00610453" w:rsidRPr="00610453" w:rsidRDefault="00610453" w:rsidP="00610453">
      <w:pPr>
        <w:rPr>
          <w:rFonts w:ascii="Lato" w:hAnsi="Lato" w:cs="Arial"/>
        </w:rPr>
      </w:pPr>
      <w:r w:rsidRPr="00610453">
        <w:rPr>
          <w:rFonts w:ascii="Lato" w:hAnsi="Lato" w:cs="Arial"/>
        </w:rPr>
        <w:t>Pupils are given copies of the sources and introduced to them, with their context explained</w:t>
      </w:r>
      <w:r w:rsidR="000C1405">
        <w:rPr>
          <w:rFonts w:ascii="Lato" w:hAnsi="Lato" w:cs="Arial"/>
        </w:rPr>
        <w:t xml:space="preserve"> (slide 6</w:t>
      </w:r>
      <w:r w:rsidRPr="00610453">
        <w:rPr>
          <w:rFonts w:ascii="Lato" w:hAnsi="Lato" w:cs="Arial"/>
        </w:rPr>
        <w:t>). Pupils complete the fi</w:t>
      </w:r>
      <w:r w:rsidR="00621F36">
        <w:rPr>
          <w:rFonts w:ascii="Lato" w:hAnsi="Lato" w:cs="Arial"/>
        </w:rPr>
        <w:t>rst part of the table on slide 9</w:t>
      </w:r>
      <w:bookmarkStart w:id="0" w:name="_GoBack"/>
      <w:bookmarkEnd w:id="0"/>
      <w:r w:rsidRPr="00610453">
        <w:rPr>
          <w:rFonts w:ascii="Lato" w:hAnsi="Lato" w:cs="Arial"/>
        </w:rPr>
        <w:t xml:space="preserve"> for each source describing the representations of Irish migrants in each source. </w:t>
      </w:r>
      <w:r w:rsidRPr="00610453">
        <w:rPr>
          <w:rFonts w:ascii="Lato" w:hAnsi="Lato" w:cs="Arial"/>
          <w:i/>
        </w:rPr>
        <w:t xml:space="preserve">This can be teacher led, completed independently after a class discussion or </w:t>
      </w:r>
      <w:proofErr w:type="spellStart"/>
      <w:r w:rsidRPr="00610453">
        <w:rPr>
          <w:rFonts w:ascii="Lato" w:hAnsi="Lato" w:cs="Arial"/>
          <w:i/>
        </w:rPr>
        <w:t>scaffolded</w:t>
      </w:r>
      <w:proofErr w:type="spellEnd"/>
      <w:r w:rsidRPr="00610453">
        <w:rPr>
          <w:rFonts w:ascii="Lato" w:hAnsi="Lato" w:cs="Arial"/>
          <w:i/>
        </w:rPr>
        <w:t xml:space="preserve"> by the teacher.</w:t>
      </w:r>
    </w:p>
    <w:p w14:paraId="27E2D09F" w14:textId="62FCBDA9" w:rsidR="00610453" w:rsidRPr="00610453" w:rsidRDefault="00610453" w:rsidP="00610453">
      <w:pPr>
        <w:rPr>
          <w:rFonts w:ascii="Lato" w:hAnsi="Lato" w:cs="Arial"/>
        </w:rPr>
      </w:pPr>
      <w:r w:rsidRPr="00610453">
        <w:rPr>
          <w:rFonts w:ascii="Lato" w:hAnsi="Lato" w:cs="Arial"/>
          <w:b/>
        </w:rPr>
        <w:t>Task 3</w:t>
      </w:r>
      <w:r w:rsidR="000C1405">
        <w:rPr>
          <w:rFonts w:ascii="Lato" w:hAnsi="Lato" w:cs="Arial"/>
          <w:b/>
        </w:rPr>
        <w:t xml:space="preserve"> – slide 9</w:t>
      </w:r>
      <w:r w:rsidRPr="00610453">
        <w:rPr>
          <w:rFonts w:ascii="Lato" w:hAnsi="Lato" w:cs="Arial"/>
          <w:b/>
        </w:rPr>
        <w:t xml:space="preserve"> – objective 3</w:t>
      </w:r>
    </w:p>
    <w:p w14:paraId="436A3AAE" w14:textId="77777777" w:rsidR="00610453" w:rsidRPr="00610453" w:rsidRDefault="00610453" w:rsidP="00610453">
      <w:pPr>
        <w:rPr>
          <w:rFonts w:ascii="Lato" w:hAnsi="Lato" w:cs="Arial"/>
          <w:b/>
        </w:rPr>
      </w:pPr>
      <w:r w:rsidRPr="00610453">
        <w:rPr>
          <w:rFonts w:ascii="Lato" w:hAnsi="Lato" w:cs="Arial"/>
        </w:rPr>
        <w:t xml:space="preserve">Pupils consider the question </w:t>
      </w:r>
      <w:r w:rsidRPr="00610453">
        <w:rPr>
          <w:rFonts w:ascii="Lato" w:hAnsi="Lato" w:cs="Arial"/>
          <w:b/>
        </w:rPr>
        <w:t>Which representation is more accurate and why?</w:t>
      </w:r>
      <w:r w:rsidRPr="00610453">
        <w:rPr>
          <w:rFonts w:ascii="Lato" w:hAnsi="Lato" w:cs="Arial"/>
        </w:rPr>
        <w:t xml:space="preserve"> Pupils assess how accurate they think each representation is, based on their prior study of Irish migrants and their experiences. </w:t>
      </w:r>
      <w:r w:rsidRPr="00610453">
        <w:rPr>
          <w:rFonts w:ascii="Lato" w:hAnsi="Lato" w:cs="Arial"/>
          <w:i/>
        </w:rPr>
        <w:t xml:space="preserve">This can be teacher led, completed independently after a class discussion or </w:t>
      </w:r>
      <w:proofErr w:type="spellStart"/>
      <w:r w:rsidRPr="00610453">
        <w:rPr>
          <w:rFonts w:ascii="Lato" w:hAnsi="Lato" w:cs="Arial"/>
          <w:i/>
        </w:rPr>
        <w:t>scaffolded</w:t>
      </w:r>
      <w:proofErr w:type="spellEnd"/>
      <w:r w:rsidRPr="00610453">
        <w:rPr>
          <w:rFonts w:ascii="Lato" w:hAnsi="Lato" w:cs="Arial"/>
          <w:i/>
        </w:rPr>
        <w:t xml:space="preserve"> by the teacher.</w:t>
      </w:r>
    </w:p>
    <w:p w14:paraId="5D59F3A9" w14:textId="77777777" w:rsidR="00610453" w:rsidRPr="00610453" w:rsidRDefault="00610453" w:rsidP="00610453">
      <w:pPr>
        <w:rPr>
          <w:rFonts w:ascii="Lato" w:hAnsi="Lato" w:cs="Arial"/>
        </w:rPr>
      </w:pPr>
      <w:r w:rsidRPr="00610453">
        <w:rPr>
          <w:rFonts w:ascii="Lato" w:hAnsi="Lato" w:cs="Arial"/>
        </w:rPr>
        <w:t xml:space="preserve">Pupils then decide which representation they consider to be more accurate and explain why. </w:t>
      </w:r>
    </w:p>
    <w:p w14:paraId="5EE57B0D" w14:textId="77777777" w:rsidR="00610453" w:rsidRPr="00610453" w:rsidRDefault="00610453" w:rsidP="00610453">
      <w:pPr>
        <w:rPr>
          <w:rFonts w:ascii="Lato" w:hAnsi="Lato" w:cs="Arial"/>
        </w:rPr>
      </w:pPr>
      <w:r w:rsidRPr="00610453">
        <w:rPr>
          <w:rFonts w:ascii="Lato" w:hAnsi="Lato" w:cs="Arial"/>
        </w:rPr>
        <w:t>Pupils can then complete the question in class or as homework, with the table acting as an essay plan for their response.</w:t>
      </w:r>
    </w:p>
    <w:p w14:paraId="24AE87B4" w14:textId="77777777" w:rsidR="00610453" w:rsidRPr="00610453" w:rsidRDefault="00610453" w:rsidP="00610453">
      <w:pPr>
        <w:rPr>
          <w:rFonts w:ascii="Lato" w:hAnsi="Lato" w:cs="Arial"/>
        </w:rPr>
      </w:pPr>
    </w:p>
    <w:p w14:paraId="144F4400" w14:textId="65D7D1A0" w:rsidR="00EE0B53" w:rsidRPr="00610453" w:rsidRDefault="00EE0B53" w:rsidP="00610453">
      <w:pPr>
        <w:rPr>
          <w:rFonts w:ascii="Lato" w:hAnsi="Lato" w:cs="Arial"/>
        </w:rPr>
      </w:pPr>
    </w:p>
    <w:sectPr w:rsidR="00EE0B53" w:rsidRPr="00610453" w:rsidSect="00C8095B">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06D3B" w14:textId="77777777" w:rsidR="005E1EFD" w:rsidRDefault="005E1EFD" w:rsidP="002879F7">
      <w:pPr>
        <w:spacing w:after="0" w:line="240" w:lineRule="auto"/>
      </w:pPr>
      <w:r>
        <w:separator/>
      </w:r>
    </w:p>
  </w:endnote>
  <w:endnote w:type="continuationSeparator" w:id="0">
    <w:p w14:paraId="75C4B298" w14:textId="77777777" w:rsidR="005E1EFD" w:rsidRDefault="005E1EFD" w:rsidP="0028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C9B6" w14:textId="77777777" w:rsidR="008B177F" w:rsidRDefault="008B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380" w14:textId="77777777" w:rsidR="002879F7" w:rsidRDefault="00C77149" w:rsidP="002879F7">
    <w:pPr>
      <w:pStyle w:val="Footer"/>
      <w:jc w:val="center"/>
    </w:pPr>
    <w:r w:rsidRPr="002879F7">
      <w:rPr>
        <w:rFonts w:ascii="Lato" w:hAnsi="Lato"/>
        <w:noProof/>
        <w:lang w:eastAsia="en-GB"/>
      </w:rPr>
      <w:drawing>
        <wp:anchor distT="0" distB="0" distL="114300" distR="114300" simplePos="0" relativeHeight="251667456" behindDoc="0" locked="0" layoutInCell="1" allowOverlap="1" wp14:anchorId="55CBCB33" wp14:editId="063F4024">
          <wp:simplePos x="0" y="0"/>
          <wp:positionH relativeFrom="column">
            <wp:posOffset>5305950</wp:posOffset>
          </wp:positionH>
          <wp:positionV relativeFrom="paragraph">
            <wp:posOffset>-742950</wp:posOffset>
          </wp:positionV>
          <wp:extent cx="1318588" cy="1320267"/>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31059" t="78728" r="55630" b="-1305"/>
                  <a:stretch/>
                </pic:blipFill>
                <pic:spPr>
                  <a:xfrm rot="10800000">
                    <a:off x="0" y="0"/>
                    <a:ext cx="1318588" cy="1320267"/>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2879F7" w:rsidRPr="000B17AF">
        <w:rPr>
          <w:rStyle w:val="Hyperlink"/>
        </w:rPr>
        <w:t>www.ourmigrationstory.org.uk</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F682" w14:textId="77777777" w:rsidR="008B177F" w:rsidRDefault="008B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E3F9" w14:textId="77777777" w:rsidR="005E1EFD" w:rsidRDefault="005E1EFD" w:rsidP="002879F7">
      <w:pPr>
        <w:spacing w:after="0" w:line="240" w:lineRule="auto"/>
      </w:pPr>
      <w:r>
        <w:separator/>
      </w:r>
    </w:p>
  </w:footnote>
  <w:footnote w:type="continuationSeparator" w:id="0">
    <w:p w14:paraId="79879774" w14:textId="77777777" w:rsidR="005E1EFD" w:rsidRDefault="005E1EFD" w:rsidP="0028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EE51" w14:textId="77777777" w:rsidR="00BF2AEA" w:rsidRDefault="005E1EFD">
    <w:pPr>
      <w:pStyle w:val="Header"/>
    </w:pPr>
    <w:r>
      <w:rPr>
        <w:noProof/>
        <w:lang w:val="en-US"/>
      </w:rPr>
      <w:pict w14:anchorId="5CFB0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50.55pt;height:603.1pt;z-index:-251646976;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Pr>
        <w:noProof/>
        <w:lang w:eastAsia="en-GB"/>
      </w:rPr>
      <mc:AlternateContent>
        <mc:Choice Requires="wps">
          <w:drawing>
            <wp:anchor distT="0" distB="0" distL="114300" distR="114300" simplePos="0" relativeHeight="251659264" behindDoc="1" locked="0" layoutInCell="1" allowOverlap="1" wp14:anchorId="25FD8576" wp14:editId="09F5BDC3">
              <wp:simplePos x="0" y="0"/>
              <wp:positionH relativeFrom="margin">
                <wp:align>center</wp:align>
              </wp:positionH>
              <wp:positionV relativeFrom="margin">
                <wp:align>center</wp:align>
              </wp:positionV>
              <wp:extent cx="0" cy="0"/>
              <wp:effectExtent l="0" t="0" r="0" b="0"/>
              <wp:wrapNone/>
              <wp:docPr id="16" name="Rectangle 16"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F94B92B" id="Rectangle_x0020_16" o:spid="_x0000_s1026" alt="/Users/malachimcintosh/Desktop/OMS_Logo_Final_v2_CMYK.jpg"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F7De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P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gOF7De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11205" w14:textId="77777777" w:rsidR="002879F7" w:rsidRPr="002879F7" w:rsidRDefault="005E1EFD">
    <w:pPr>
      <w:pStyle w:val="Header"/>
      <w:rPr>
        <w:color w:val="8B8B89"/>
      </w:rPr>
    </w:pPr>
    <w:r>
      <w:rPr>
        <w:rFonts w:ascii="Lato" w:hAnsi="Lato"/>
        <w:noProof/>
        <w:lang w:val="en-US"/>
      </w:rPr>
      <w:pict w14:anchorId="337D9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450.55pt;height:603.1pt;z-index:-251648000;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sidRPr="002879F7">
      <w:rPr>
        <w:rFonts w:ascii="Lato" w:hAnsi="Lato"/>
        <w:noProof/>
        <w:lang w:eastAsia="en-GB"/>
      </w:rPr>
      <w:drawing>
        <wp:anchor distT="0" distB="0" distL="114300" distR="114300" simplePos="0" relativeHeight="251665408" behindDoc="0" locked="0" layoutInCell="1" allowOverlap="1" wp14:anchorId="7409D3C4" wp14:editId="380E0881">
          <wp:simplePos x="0" y="0"/>
          <wp:positionH relativeFrom="column">
            <wp:posOffset>-520065</wp:posOffset>
          </wp:positionH>
          <wp:positionV relativeFrom="paragraph">
            <wp:posOffset>-104140</wp:posOffset>
          </wp:positionV>
          <wp:extent cx="394335" cy="38612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2" cstate="print">
                    <a:extLst>
                      <a:ext uri="{28A0092B-C50C-407E-A947-70E740481C1C}">
                        <a14:useLocalDpi xmlns:a14="http://schemas.microsoft.com/office/drawing/2010/main" val="0"/>
                      </a:ext>
                    </a:extLst>
                  </a:blip>
                  <a:srcRect l="22154" t="37337" r="62208" b="36725"/>
                  <a:stretch/>
                </pic:blipFill>
                <pic:spPr>
                  <a:xfrm>
                    <a:off x="0" y="0"/>
                    <a:ext cx="394335" cy="386120"/>
                  </a:xfrm>
                  <a:prstGeom prst="rect">
                    <a:avLst/>
                  </a:prstGeom>
                </pic:spPr>
              </pic:pic>
            </a:graphicData>
          </a:graphic>
          <wp14:sizeRelH relativeFrom="page">
            <wp14:pctWidth>0</wp14:pctWidth>
          </wp14:sizeRelH>
          <wp14:sizeRelV relativeFrom="page">
            <wp14:pctHeight>0</wp14:pctHeight>
          </wp14:sizeRelV>
        </wp:anchor>
      </w:drawing>
    </w:r>
    <w:r w:rsidR="00C77149">
      <w:rPr>
        <w:noProof/>
        <w:color w:val="8B8B89"/>
        <w:lang w:eastAsia="en-GB"/>
      </w:rPr>
      <mc:AlternateContent>
        <mc:Choice Requires="wps">
          <w:drawing>
            <wp:anchor distT="0" distB="0" distL="114300" distR="114300" simplePos="0" relativeHeight="251658240" behindDoc="1" locked="0" layoutInCell="1" allowOverlap="1" wp14:anchorId="0D6911E9" wp14:editId="12E0D158">
              <wp:simplePos x="0" y="0"/>
              <wp:positionH relativeFrom="margin">
                <wp:align>center</wp:align>
              </wp:positionH>
              <wp:positionV relativeFrom="margin">
                <wp:align>center</wp:align>
              </wp:positionV>
              <wp:extent cx="0" cy="0"/>
              <wp:effectExtent l="0" t="0" r="0" b="0"/>
              <wp:wrapNone/>
              <wp:docPr id="15" name="Rectangle 15"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55696B9" id="Rectangle_x0020_15" o:spid="_x0000_s1026" alt="/Users/malachimcintosh/Desktop/OMS_Logo_Final_v2_CMYK.jpg" style="position:absolute;margin-left:0;margin-top:0;width:0;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cu8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TYcu8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r w:rsidR="002879F7" w:rsidRPr="002879F7">
      <w:rPr>
        <w:color w:val="8B8B89"/>
      </w:rPr>
      <w:t>Our Migration Story</w:t>
    </w:r>
    <w:r w:rsidR="002879F7">
      <w:rPr>
        <w:color w:val="8B8B89"/>
      </w:rPr>
      <w:t xml:space="preserve">: The Making of Britain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D322" w14:textId="77777777" w:rsidR="00BF2AEA" w:rsidRDefault="005E1EFD">
    <w:pPr>
      <w:pStyle w:val="Header"/>
    </w:pPr>
    <w:r>
      <w:rPr>
        <w:noProof/>
        <w:lang w:val="en-US"/>
      </w:rPr>
      <w:pict w14:anchorId="438C6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50.55pt;height:603.1pt;z-index:-251645952;mso-wrap-edited:f;mso-position-horizontal:center;mso-position-horizontal-relative:margin;mso-position-vertical:center;mso-position-vertical-relative:margin" wrapcoords="14412 0 7511 5158 7511 5373 7619 5588 10566 7737 3594 8113 72 10719 180 10746 10782 10746 -36 10881 -36 13513 4457 13755 7547 13755 10423 15904 10746 16334 7511 16388 6793 16469 6757 16764 3882 18913 3774 19048 15562 19343 15562 21573 15742 21573 21600 17221 21600 17113 14592 16764 14664 16442 14232 16388 18365 16281 18258 13782 18186 13675 14951 13325 18186 10881 10782 10746 18114 10746 18365 10719 18258 8275 18114 8167 18078 7925 14987 5588 14700 5158 18150 2606 17934 2579 13585 2579 14628 2472 14592 0 14412 0">
          <v:imagedata r:id="rId1" o:title="OMS_logo_symbol_GRY"/>
          <w10:wrap anchorx="margin" anchory="margin"/>
        </v:shape>
      </w:pict>
    </w:r>
    <w:r w:rsidR="00C77149">
      <w:rPr>
        <w:noProof/>
        <w:lang w:eastAsia="en-GB"/>
      </w:rPr>
      <mc:AlternateContent>
        <mc:Choice Requires="wps">
          <w:drawing>
            <wp:anchor distT="0" distB="0" distL="114300" distR="114300" simplePos="0" relativeHeight="251660288" behindDoc="1" locked="0" layoutInCell="1" allowOverlap="1" wp14:anchorId="7D196FA1" wp14:editId="53DC75F0">
              <wp:simplePos x="0" y="0"/>
              <wp:positionH relativeFrom="margin">
                <wp:align>center</wp:align>
              </wp:positionH>
              <wp:positionV relativeFrom="margin">
                <wp:align>center</wp:align>
              </wp:positionV>
              <wp:extent cx="0" cy="0"/>
              <wp:effectExtent l="0" t="0" r="0" b="0"/>
              <wp:wrapNone/>
              <wp:docPr id="14" name="Rectangle 14" descr="/Users/malachimcintosh/Desktop/OMS_Logo_Final_v2_CMY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72AC441" id="Rectangle_x0020_14" o:spid="_x0000_s1026" alt="/Users/malachimcintosh/Desktop/OMS_Logo_Final_v2_CMYK.jpg"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" filled="f" stroked="f">
              <o:lock v:ext="edit" aspectratio="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545C"/>
    <w:multiLevelType w:val="hybridMultilevel"/>
    <w:tmpl w:val="3780B67A"/>
    <w:lvl w:ilvl="0" w:tplc="F41A2500">
      <w:start w:val="1"/>
      <w:numFmt w:val="bullet"/>
      <w:lvlText w:val="•"/>
      <w:lvlJc w:val="left"/>
      <w:pPr>
        <w:tabs>
          <w:tab w:val="num" w:pos="720"/>
        </w:tabs>
        <w:ind w:left="720" w:hanging="360"/>
      </w:pPr>
      <w:rPr>
        <w:rFonts w:ascii="Arial" w:hAnsi="Arial" w:hint="default"/>
      </w:rPr>
    </w:lvl>
    <w:lvl w:ilvl="1" w:tplc="E9146892" w:tentative="1">
      <w:start w:val="1"/>
      <w:numFmt w:val="bullet"/>
      <w:lvlText w:val="•"/>
      <w:lvlJc w:val="left"/>
      <w:pPr>
        <w:tabs>
          <w:tab w:val="num" w:pos="1440"/>
        </w:tabs>
        <w:ind w:left="1440" w:hanging="360"/>
      </w:pPr>
      <w:rPr>
        <w:rFonts w:ascii="Arial" w:hAnsi="Arial" w:hint="default"/>
      </w:rPr>
    </w:lvl>
    <w:lvl w:ilvl="2" w:tplc="49444E54" w:tentative="1">
      <w:start w:val="1"/>
      <w:numFmt w:val="bullet"/>
      <w:lvlText w:val="•"/>
      <w:lvlJc w:val="left"/>
      <w:pPr>
        <w:tabs>
          <w:tab w:val="num" w:pos="2160"/>
        </w:tabs>
        <w:ind w:left="2160" w:hanging="360"/>
      </w:pPr>
      <w:rPr>
        <w:rFonts w:ascii="Arial" w:hAnsi="Arial" w:hint="default"/>
      </w:rPr>
    </w:lvl>
    <w:lvl w:ilvl="3" w:tplc="6D8025FC" w:tentative="1">
      <w:start w:val="1"/>
      <w:numFmt w:val="bullet"/>
      <w:lvlText w:val="•"/>
      <w:lvlJc w:val="left"/>
      <w:pPr>
        <w:tabs>
          <w:tab w:val="num" w:pos="2880"/>
        </w:tabs>
        <w:ind w:left="2880" w:hanging="360"/>
      </w:pPr>
      <w:rPr>
        <w:rFonts w:ascii="Arial" w:hAnsi="Arial" w:hint="default"/>
      </w:rPr>
    </w:lvl>
    <w:lvl w:ilvl="4" w:tplc="80D62D06" w:tentative="1">
      <w:start w:val="1"/>
      <w:numFmt w:val="bullet"/>
      <w:lvlText w:val="•"/>
      <w:lvlJc w:val="left"/>
      <w:pPr>
        <w:tabs>
          <w:tab w:val="num" w:pos="3600"/>
        </w:tabs>
        <w:ind w:left="3600" w:hanging="360"/>
      </w:pPr>
      <w:rPr>
        <w:rFonts w:ascii="Arial" w:hAnsi="Arial" w:hint="default"/>
      </w:rPr>
    </w:lvl>
    <w:lvl w:ilvl="5" w:tplc="9C68C402" w:tentative="1">
      <w:start w:val="1"/>
      <w:numFmt w:val="bullet"/>
      <w:lvlText w:val="•"/>
      <w:lvlJc w:val="left"/>
      <w:pPr>
        <w:tabs>
          <w:tab w:val="num" w:pos="4320"/>
        </w:tabs>
        <w:ind w:left="4320" w:hanging="360"/>
      </w:pPr>
      <w:rPr>
        <w:rFonts w:ascii="Arial" w:hAnsi="Arial" w:hint="default"/>
      </w:rPr>
    </w:lvl>
    <w:lvl w:ilvl="6" w:tplc="F93E60AC" w:tentative="1">
      <w:start w:val="1"/>
      <w:numFmt w:val="bullet"/>
      <w:lvlText w:val="•"/>
      <w:lvlJc w:val="left"/>
      <w:pPr>
        <w:tabs>
          <w:tab w:val="num" w:pos="5040"/>
        </w:tabs>
        <w:ind w:left="5040" w:hanging="360"/>
      </w:pPr>
      <w:rPr>
        <w:rFonts w:ascii="Arial" w:hAnsi="Arial" w:hint="default"/>
      </w:rPr>
    </w:lvl>
    <w:lvl w:ilvl="7" w:tplc="2ABA75CE" w:tentative="1">
      <w:start w:val="1"/>
      <w:numFmt w:val="bullet"/>
      <w:lvlText w:val="•"/>
      <w:lvlJc w:val="left"/>
      <w:pPr>
        <w:tabs>
          <w:tab w:val="num" w:pos="5760"/>
        </w:tabs>
        <w:ind w:left="5760" w:hanging="360"/>
      </w:pPr>
      <w:rPr>
        <w:rFonts w:ascii="Arial" w:hAnsi="Arial" w:hint="default"/>
      </w:rPr>
    </w:lvl>
    <w:lvl w:ilvl="8" w:tplc="BE94C2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610FF4"/>
    <w:multiLevelType w:val="hybridMultilevel"/>
    <w:tmpl w:val="52A28D0C"/>
    <w:lvl w:ilvl="0" w:tplc="A164144C">
      <w:start w:val="1"/>
      <w:numFmt w:val="bullet"/>
      <w:lvlText w:val="•"/>
      <w:lvlJc w:val="left"/>
      <w:pPr>
        <w:tabs>
          <w:tab w:val="num" w:pos="720"/>
        </w:tabs>
        <w:ind w:left="720" w:hanging="360"/>
      </w:pPr>
      <w:rPr>
        <w:rFonts w:ascii="Arial" w:hAnsi="Arial" w:hint="default"/>
      </w:rPr>
    </w:lvl>
    <w:lvl w:ilvl="1" w:tplc="2CF2B982" w:tentative="1">
      <w:start w:val="1"/>
      <w:numFmt w:val="bullet"/>
      <w:lvlText w:val="•"/>
      <w:lvlJc w:val="left"/>
      <w:pPr>
        <w:tabs>
          <w:tab w:val="num" w:pos="1440"/>
        </w:tabs>
        <w:ind w:left="1440" w:hanging="360"/>
      </w:pPr>
      <w:rPr>
        <w:rFonts w:ascii="Arial" w:hAnsi="Arial" w:hint="default"/>
      </w:rPr>
    </w:lvl>
    <w:lvl w:ilvl="2" w:tplc="5D3C5824" w:tentative="1">
      <w:start w:val="1"/>
      <w:numFmt w:val="bullet"/>
      <w:lvlText w:val="•"/>
      <w:lvlJc w:val="left"/>
      <w:pPr>
        <w:tabs>
          <w:tab w:val="num" w:pos="2160"/>
        </w:tabs>
        <w:ind w:left="2160" w:hanging="360"/>
      </w:pPr>
      <w:rPr>
        <w:rFonts w:ascii="Arial" w:hAnsi="Arial" w:hint="default"/>
      </w:rPr>
    </w:lvl>
    <w:lvl w:ilvl="3" w:tplc="EC4835C8" w:tentative="1">
      <w:start w:val="1"/>
      <w:numFmt w:val="bullet"/>
      <w:lvlText w:val="•"/>
      <w:lvlJc w:val="left"/>
      <w:pPr>
        <w:tabs>
          <w:tab w:val="num" w:pos="2880"/>
        </w:tabs>
        <w:ind w:left="2880" w:hanging="360"/>
      </w:pPr>
      <w:rPr>
        <w:rFonts w:ascii="Arial" w:hAnsi="Arial" w:hint="default"/>
      </w:rPr>
    </w:lvl>
    <w:lvl w:ilvl="4" w:tplc="B4FEE992" w:tentative="1">
      <w:start w:val="1"/>
      <w:numFmt w:val="bullet"/>
      <w:lvlText w:val="•"/>
      <w:lvlJc w:val="left"/>
      <w:pPr>
        <w:tabs>
          <w:tab w:val="num" w:pos="3600"/>
        </w:tabs>
        <w:ind w:left="3600" w:hanging="360"/>
      </w:pPr>
      <w:rPr>
        <w:rFonts w:ascii="Arial" w:hAnsi="Arial" w:hint="default"/>
      </w:rPr>
    </w:lvl>
    <w:lvl w:ilvl="5" w:tplc="02C6C7F8" w:tentative="1">
      <w:start w:val="1"/>
      <w:numFmt w:val="bullet"/>
      <w:lvlText w:val="•"/>
      <w:lvlJc w:val="left"/>
      <w:pPr>
        <w:tabs>
          <w:tab w:val="num" w:pos="4320"/>
        </w:tabs>
        <w:ind w:left="4320" w:hanging="360"/>
      </w:pPr>
      <w:rPr>
        <w:rFonts w:ascii="Arial" w:hAnsi="Arial" w:hint="default"/>
      </w:rPr>
    </w:lvl>
    <w:lvl w:ilvl="6" w:tplc="038098A6" w:tentative="1">
      <w:start w:val="1"/>
      <w:numFmt w:val="bullet"/>
      <w:lvlText w:val="•"/>
      <w:lvlJc w:val="left"/>
      <w:pPr>
        <w:tabs>
          <w:tab w:val="num" w:pos="5040"/>
        </w:tabs>
        <w:ind w:left="5040" w:hanging="360"/>
      </w:pPr>
      <w:rPr>
        <w:rFonts w:ascii="Arial" w:hAnsi="Arial" w:hint="default"/>
      </w:rPr>
    </w:lvl>
    <w:lvl w:ilvl="7" w:tplc="BDF4CDF0" w:tentative="1">
      <w:start w:val="1"/>
      <w:numFmt w:val="bullet"/>
      <w:lvlText w:val="•"/>
      <w:lvlJc w:val="left"/>
      <w:pPr>
        <w:tabs>
          <w:tab w:val="num" w:pos="5760"/>
        </w:tabs>
        <w:ind w:left="5760" w:hanging="360"/>
      </w:pPr>
      <w:rPr>
        <w:rFonts w:ascii="Arial" w:hAnsi="Arial" w:hint="default"/>
      </w:rPr>
    </w:lvl>
    <w:lvl w:ilvl="8" w:tplc="0BC034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530069"/>
    <w:multiLevelType w:val="hybridMultilevel"/>
    <w:tmpl w:val="E40C542E"/>
    <w:lvl w:ilvl="0" w:tplc="DA2E8F56">
      <w:start w:val="1"/>
      <w:numFmt w:val="bullet"/>
      <w:lvlText w:val="•"/>
      <w:lvlJc w:val="left"/>
      <w:pPr>
        <w:tabs>
          <w:tab w:val="num" w:pos="720"/>
        </w:tabs>
        <w:ind w:left="720" w:hanging="360"/>
      </w:pPr>
      <w:rPr>
        <w:rFonts w:ascii="Arial" w:hAnsi="Arial" w:hint="default"/>
      </w:rPr>
    </w:lvl>
    <w:lvl w:ilvl="1" w:tplc="5B342BE6" w:tentative="1">
      <w:start w:val="1"/>
      <w:numFmt w:val="bullet"/>
      <w:lvlText w:val="•"/>
      <w:lvlJc w:val="left"/>
      <w:pPr>
        <w:tabs>
          <w:tab w:val="num" w:pos="1440"/>
        </w:tabs>
        <w:ind w:left="1440" w:hanging="360"/>
      </w:pPr>
      <w:rPr>
        <w:rFonts w:ascii="Arial" w:hAnsi="Arial" w:hint="default"/>
      </w:rPr>
    </w:lvl>
    <w:lvl w:ilvl="2" w:tplc="62C6C798" w:tentative="1">
      <w:start w:val="1"/>
      <w:numFmt w:val="bullet"/>
      <w:lvlText w:val="•"/>
      <w:lvlJc w:val="left"/>
      <w:pPr>
        <w:tabs>
          <w:tab w:val="num" w:pos="2160"/>
        </w:tabs>
        <w:ind w:left="2160" w:hanging="360"/>
      </w:pPr>
      <w:rPr>
        <w:rFonts w:ascii="Arial" w:hAnsi="Arial" w:hint="default"/>
      </w:rPr>
    </w:lvl>
    <w:lvl w:ilvl="3" w:tplc="8B140D4E" w:tentative="1">
      <w:start w:val="1"/>
      <w:numFmt w:val="bullet"/>
      <w:lvlText w:val="•"/>
      <w:lvlJc w:val="left"/>
      <w:pPr>
        <w:tabs>
          <w:tab w:val="num" w:pos="2880"/>
        </w:tabs>
        <w:ind w:left="2880" w:hanging="360"/>
      </w:pPr>
      <w:rPr>
        <w:rFonts w:ascii="Arial" w:hAnsi="Arial" w:hint="default"/>
      </w:rPr>
    </w:lvl>
    <w:lvl w:ilvl="4" w:tplc="EAC66F12" w:tentative="1">
      <w:start w:val="1"/>
      <w:numFmt w:val="bullet"/>
      <w:lvlText w:val="•"/>
      <w:lvlJc w:val="left"/>
      <w:pPr>
        <w:tabs>
          <w:tab w:val="num" w:pos="3600"/>
        </w:tabs>
        <w:ind w:left="3600" w:hanging="360"/>
      </w:pPr>
      <w:rPr>
        <w:rFonts w:ascii="Arial" w:hAnsi="Arial" w:hint="default"/>
      </w:rPr>
    </w:lvl>
    <w:lvl w:ilvl="5" w:tplc="5F1AD084" w:tentative="1">
      <w:start w:val="1"/>
      <w:numFmt w:val="bullet"/>
      <w:lvlText w:val="•"/>
      <w:lvlJc w:val="left"/>
      <w:pPr>
        <w:tabs>
          <w:tab w:val="num" w:pos="4320"/>
        </w:tabs>
        <w:ind w:left="4320" w:hanging="360"/>
      </w:pPr>
      <w:rPr>
        <w:rFonts w:ascii="Arial" w:hAnsi="Arial" w:hint="default"/>
      </w:rPr>
    </w:lvl>
    <w:lvl w:ilvl="6" w:tplc="102A6BD2" w:tentative="1">
      <w:start w:val="1"/>
      <w:numFmt w:val="bullet"/>
      <w:lvlText w:val="•"/>
      <w:lvlJc w:val="left"/>
      <w:pPr>
        <w:tabs>
          <w:tab w:val="num" w:pos="5040"/>
        </w:tabs>
        <w:ind w:left="5040" w:hanging="360"/>
      </w:pPr>
      <w:rPr>
        <w:rFonts w:ascii="Arial" w:hAnsi="Arial" w:hint="default"/>
      </w:rPr>
    </w:lvl>
    <w:lvl w:ilvl="7" w:tplc="B6EE79DC" w:tentative="1">
      <w:start w:val="1"/>
      <w:numFmt w:val="bullet"/>
      <w:lvlText w:val="•"/>
      <w:lvlJc w:val="left"/>
      <w:pPr>
        <w:tabs>
          <w:tab w:val="num" w:pos="5760"/>
        </w:tabs>
        <w:ind w:left="5760" w:hanging="360"/>
      </w:pPr>
      <w:rPr>
        <w:rFonts w:ascii="Arial" w:hAnsi="Arial" w:hint="default"/>
      </w:rPr>
    </w:lvl>
    <w:lvl w:ilvl="8" w:tplc="5A6A30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A2074D"/>
    <w:multiLevelType w:val="hybridMultilevel"/>
    <w:tmpl w:val="905A58CC"/>
    <w:lvl w:ilvl="0" w:tplc="E494C10C">
      <w:start w:val="1"/>
      <w:numFmt w:val="bullet"/>
      <w:lvlText w:val="•"/>
      <w:lvlJc w:val="left"/>
      <w:pPr>
        <w:tabs>
          <w:tab w:val="num" w:pos="720"/>
        </w:tabs>
        <w:ind w:left="720" w:hanging="360"/>
      </w:pPr>
      <w:rPr>
        <w:rFonts w:ascii="Arial" w:hAnsi="Arial" w:hint="default"/>
      </w:rPr>
    </w:lvl>
    <w:lvl w:ilvl="1" w:tplc="8A600456" w:tentative="1">
      <w:start w:val="1"/>
      <w:numFmt w:val="bullet"/>
      <w:lvlText w:val="•"/>
      <w:lvlJc w:val="left"/>
      <w:pPr>
        <w:tabs>
          <w:tab w:val="num" w:pos="1440"/>
        </w:tabs>
        <w:ind w:left="1440" w:hanging="360"/>
      </w:pPr>
      <w:rPr>
        <w:rFonts w:ascii="Arial" w:hAnsi="Arial" w:hint="default"/>
      </w:rPr>
    </w:lvl>
    <w:lvl w:ilvl="2" w:tplc="C452F950" w:tentative="1">
      <w:start w:val="1"/>
      <w:numFmt w:val="bullet"/>
      <w:lvlText w:val="•"/>
      <w:lvlJc w:val="left"/>
      <w:pPr>
        <w:tabs>
          <w:tab w:val="num" w:pos="2160"/>
        </w:tabs>
        <w:ind w:left="2160" w:hanging="360"/>
      </w:pPr>
      <w:rPr>
        <w:rFonts w:ascii="Arial" w:hAnsi="Arial" w:hint="default"/>
      </w:rPr>
    </w:lvl>
    <w:lvl w:ilvl="3" w:tplc="3F74A010" w:tentative="1">
      <w:start w:val="1"/>
      <w:numFmt w:val="bullet"/>
      <w:lvlText w:val="•"/>
      <w:lvlJc w:val="left"/>
      <w:pPr>
        <w:tabs>
          <w:tab w:val="num" w:pos="2880"/>
        </w:tabs>
        <w:ind w:left="2880" w:hanging="360"/>
      </w:pPr>
      <w:rPr>
        <w:rFonts w:ascii="Arial" w:hAnsi="Arial" w:hint="default"/>
      </w:rPr>
    </w:lvl>
    <w:lvl w:ilvl="4" w:tplc="09763D56" w:tentative="1">
      <w:start w:val="1"/>
      <w:numFmt w:val="bullet"/>
      <w:lvlText w:val="•"/>
      <w:lvlJc w:val="left"/>
      <w:pPr>
        <w:tabs>
          <w:tab w:val="num" w:pos="3600"/>
        </w:tabs>
        <w:ind w:left="3600" w:hanging="360"/>
      </w:pPr>
      <w:rPr>
        <w:rFonts w:ascii="Arial" w:hAnsi="Arial" w:hint="default"/>
      </w:rPr>
    </w:lvl>
    <w:lvl w:ilvl="5" w:tplc="6E46DA06" w:tentative="1">
      <w:start w:val="1"/>
      <w:numFmt w:val="bullet"/>
      <w:lvlText w:val="•"/>
      <w:lvlJc w:val="left"/>
      <w:pPr>
        <w:tabs>
          <w:tab w:val="num" w:pos="4320"/>
        </w:tabs>
        <w:ind w:left="4320" w:hanging="360"/>
      </w:pPr>
      <w:rPr>
        <w:rFonts w:ascii="Arial" w:hAnsi="Arial" w:hint="default"/>
      </w:rPr>
    </w:lvl>
    <w:lvl w:ilvl="6" w:tplc="CAF6C668" w:tentative="1">
      <w:start w:val="1"/>
      <w:numFmt w:val="bullet"/>
      <w:lvlText w:val="•"/>
      <w:lvlJc w:val="left"/>
      <w:pPr>
        <w:tabs>
          <w:tab w:val="num" w:pos="5040"/>
        </w:tabs>
        <w:ind w:left="5040" w:hanging="360"/>
      </w:pPr>
      <w:rPr>
        <w:rFonts w:ascii="Arial" w:hAnsi="Arial" w:hint="default"/>
      </w:rPr>
    </w:lvl>
    <w:lvl w:ilvl="7" w:tplc="40C88338" w:tentative="1">
      <w:start w:val="1"/>
      <w:numFmt w:val="bullet"/>
      <w:lvlText w:val="•"/>
      <w:lvlJc w:val="left"/>
      <w:pPr>
        <w:tabs>
          <w:tab w:val="num" w:pos="5760"/>
        </w:tabs>
        <w:ind w:left="5760" w:hanging="360"/>
      </w:pPr>
      <w:rPr>
        <w:rFonts w:ascii="Arial" w:hAnsi="Arial" w:hint="default"/>
      </w:rPr>
    </w:lvl>
    <w:lvl w:ilvl="8" w:tplc="7F6A99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F2761D7"/>
    <w:multiLevelType w:val="hybridMultilevel"/>
    <w:tmpl w:val="9A9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2E2F06"/>
    <w:multiLevelType w:val="hybridMultilevel"/>
    <w:tmpl w:val="7F7A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935FD"/>
    <w:multiLevelType w:val="hybridMultilevel"/>
    <w:tmpl w:val="BFF4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C04862"/>
    <w:multiLevelType w:val="hybridMultilevel"/>
    <w:tmpl w:val="21A882BC"/>
    <w:lvl w:ilvl="0" w:tplc="C45692DA">
      <w:start w:val="1"/>
      <w:numFmt w:val="bullet"/>
      <w:lvlText w:val="•"/>
      <w:lvlJc w:val="left"/>
      <w:pPr>
        <w:tabs>
          <w:tab w:val="num" w:pos="720"/>
        </w:tabs>
        <w:ind w:left="720" w:hanging="360"/>
      </w:pPr>
      <w:rPr>
        <w:rFonts w:ascii="Arial" w:hAnsi="Arial" w:hint="default"/>
      </w:rPr>
    </w:lvl>
    <w:lvl w:ilvl="1" w:tplc="5F38797C" w:tentative="1">
      <w:start w:val="1"/>
      <w:numFmt w:val="bullet"/>
      <w:lvlText w:val="•"/>
      <w:lvlJc w:val="left"/>
      <w:pPr>
        <w:tabs>
          <w:tab w:val="num" w:pos="1440"/>
        </w:tabs>
        <w:ind w:left="1440" w:hanging="360"/>
      </w:pPr>
      <w:rPr>
        <w:rFonts w:ascii="Arial" w:hAnsi="Arial" w:hint="default"/>
      </w:rPr>
    </w:lvl>
    <w:lvl w:ilvl="2" w:tplc="F7AC2D92" w:tentative="1">
      <w:start w:val="1"/>
      <w:numFmt w:val="bullet"/>
      <w:lvlText w:val="•"/>
      <w:lvlJc w:val="left"/>
      <w:pPr>
        <w:tabs>
          <w:tab w:val="num" w:pos="2160"/>
        </w:tabs>
        <w:ind w:left="2160" w:hanging="360"/>
      </w:pPr>
      <w:rPr>
        <w:rFonts w:ascii="Arial" w:hAnsi="Arial" w:hint="default"/>
      </w:rPr>
    </w:lvl>
    <w:lvl w:ilvl="3" w:tplc="9B1893FA" w:tentative="1">
      <w:start w:val="1"/>
      <w:numFmt w:val="bullet"/>
      <w:lvlText w:val="•"/>
      <w:lvlJc w:val="left"/>
      <w:pPr>
        <w:tabs>
          <w:tab w:val="num" w:pos="2880"/>
        </w:tabs>
        <w:ind w:left="2880" w:hanging="360"/>
      </w:pPr>
      <w:rPr>
        <w:rFonts w:ascii="Arial" w:hAnsi="Arial" w:hint="default"/>
      </w:rPr>
    </w:lvl>
    <w:lvl w:ilvl="4" w:tplc="81D2C9B6" w:tentative="1">
      <w:start w:val="1"/>
      <w:numFmt w:val="bullet"/>
      <w:lvlText w:val="•"/>
      <w:lvlJc w:val="left"/>
      <w:pPr>
        <w:tabs>
          <w:tab w:val="num" w:pos="3600"/>
        </w:tabs>
        <w:ind w:left="3600" w:hanging="360"/>
      </w:pPr>
      <w:rPr>
        <w:rFonts w:ascii="Arial" w:hAnsi="Arial" w:hint="default"/>
      </w:rPr>
    </w:lvl>
    <w:lvl w:ilvl="5" w:tplc="EB7210D2" w:tentative="1">
      <w:start w:val="1"/>
      <w:numFmt w:val="bullet"/>
      <w:lvlText w:val="•"/>
      <w:lvlJc w:val="left"/>
      <w:pPr>
        <w:tabs>
          <w:tab w:val="num" w:pos="4320"/>
        </w:tabs>
        <w:ind w:left="4320" w:hanging="360"/>
      </w:pPr>
      <w:rPr>
        <w:rFonts w:ascii="Arial" w:hAnsi="Arial" w:hint="default"/>
      </w:rPr>
    </w:lvl>
    <w:lvl w:ilvl="6" w:tplc="A126B54A" w:tentative="1">
      <w:start w:val="1"/>
      <w:numFmt w:val="bullet"/>
      <w:lvlText w:val="•"/>
      <w:lvlJc w:val="left"/>
      <w:pPr>
        <w:tabs>
          <w:tab w:val="num" w:pos="5040"/>
        </w:tabs>
        <w:ind w:left="5040" w:hanging="360"/>
      </w:pPr>
      <w:rPr>
        <w:rFonts w:ascii="Arial" w:hAnsi="Arial" w:hint="default"/>
      </w:rPr>
    </w:lvl>
    <w:lvl w:ilvl="7" w:tplc="4F4C99A2" w:tentative="1">
      <w:start w:val="1"/>
      <w:numFmt w:val="bullet"/>
      <w:lvlText w:val="•"/>
      <w:lvlJc w:val="left"/>
      <w:pPr>
        <w:tabs>
          <w:tab w:val="num" w:pos="5760"/>
        </w:tabs>
        <w:ind w:left="5760" w:hanging="360"/>
      </w:pPr>
      <w:rPr>
        <w:rFonts w:ascii="Arial" w:hAnsi="Arial" w:hint="default"/>
      </w:rPr>
    </w:lvl>
    <w:lvl w:ilvl="8" w:tplc="7692213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0"/>
  </w:num>
  <w:num w:numId="4">
    <w:abstractNumId w:val="5"/>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7F"/>
    <w:rsid w:val="000569D0"/>
    <w:rsid w:val="000B4B95"/>
    <w:rsid w:val="000C1405"/>
    <w:rsid w:val="0010746A"/>
    <w:rsid w:val="00184560"/>
    <w:rsid w:val="002879F7"/>
    <w:rsid w:val="002A67FD"/>
    <w:rsid w:val="00424FFF"/>
    <w:rsid w:val="00573A29"/>
    <w:rsid w:val="0059609E"/>
    <w:rsid w:val="005E1EFD"/>
    <w:rsid w:val="00610453"/>
    <w:rsid w:val="00621F36"/>
    <w:rsid w:val="006352AE"/>
    <w:rsid w:val="006C13DC"/>
    <w:rsid w:val="007C1766"/>
    <w:rsid w:val="007D6C60"/>
    <w:rsid w:val="008025AA"/>
    <w:rsid w:val="008237FB"/>
    <w:rsid w:val="00834A89"/>
    <w:rsid w:val="0084476E"/>
    <w:rsid w:val="008B177F"/>
    <w:rsid w:val="008C6E41"/>
    <w:rsid w:val="008E5CE0"/>
    <w:rsid w:val="00942176"/>
    <w:rsid w:val="009435B9"/>
    <w:rsid w:val="009E3402"/>
    <w:rsid w:val="00AE509B"/>
    <w:rsid w:val="00B747E2"/>
    <w:rsid w:val="00BF0001"/>
    <w:rsid w:val="00BF2AEA"/>
    <w:rsid w:val="00C20936"/>
    <w:rsid w:val="00C77149"/>
    <w:rsid w:val="00C8095B"/>
    <w:rsid w:val="00C90D38"/>
    <w:rsid w:val="00D37668"/>
    <w:rsid w:val="00DC114C"/>
    <w:rsid w:val="00E12817"/>
    <w:rsid w:val="00E43BCC"/>
    <w:rsid w:val="00E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1A758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149"/>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F7"/>
    <w:pPr>
      <w:tabs>
        <w:tab w:val="center" w:pos="4513"/>
        <w:tab w:val="right" w:pos="9026"/>
      </w:tabs>
    </w:pPr>
  </w:style>
  <w:style w:type="character" w:customStyle="1" w:styleId="HeaderChar">
    <w:name w:val="Header Char"/>
    <w:basedOn w:val="DefaultParagraphFont"/>
    <w:link w:val="Header"/>
    <w:uiPriority w:val="99"/>
    <w:rsid w:val="002879F7"/>
    <w:rPr>
      <w:lang w:val="en-GB"/>
    </w:rPr>
  </w:style>
  <w:style w:type="paragraph" w:styleId="Footer">
    <w:name w:val="footer"/>
    <w:basedOn w:val="Normal"/>
    <w:link w:val="FooterChar"/>
    <w:uiPriority w:val="99"/>
    <w:unhideWhenUsed/>
    <w:rsid w:val="002879F7"/>
    <w:pPr>
      <w:tabs>
        <w:tab w:val="center" w:pos="4513"/>
        <w:tab w:val="right" w:pos="9026"/>
      </w:tabs>
    </w:pPr>
  </w:style>
  <w:style w:type="character" w:customStyle="1" w:styleId="FooterChar">
    <w:name w:val="Footer Char"/>
    <w:basedOn w:val="DefaultParagraphFont"/>
    <w:link w:val="Footer"/>
    <w:uiPriority w:val="99"/>
    <w:rsid w:val="002879F7"/>
    <w:rPr>
      <w:lang w:val="en-GB"/>
    </w:rPr>
  </w:style>
  <w:style w:type="character" w:styleId="Hyperlink">
    <w:name w:val="Hyperlink"/>
    <w:basedOn w:val="DefaultParagraphFont"/>
    <w:uiPriority w:val="99"/>
    <w:unhideWhenUsed/>
    <w:rsid w:val="002879F7"/>
    <w:rPr>
      <w:color w:val="0563C1" w:themeColor="hyperlink"/>
      <w:u w:val="single"/>
    </w:rPr>
  </w:style>
  <w:style w:type="paragraph" w:styleId="ListParagraph">
    <w:name w:val="List Paragraph"/>
    <w:basedOn w:val="Normal"/>
    <w:uiPriority w:val="34"/>
    <w:qFormat/>
    <w:rsid w:val="00C77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ourmigrationstory.org.uk"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McIntosh</dc:creator>
  <cp:keywords/>
  <dc:description/>
  <cp:lastModifiedBy>dwd</cp:lastModifiedBy>
  <cp:revision>6</cp:revision>
  <dcterms:created xsi:type="dcterms:W3CDTF">2017-06-13T10:50:00Z</dcterms:created>
  <dcterms:modified xsi:type="dcterms:W3CDTF">2017-06-16T17:12:00Z</dcterms:modified>
</cp:coreProperties>
</file>